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margin" w:tblpXSpec="center" w:tblpY="2065"/>
        <w:tblW w:w="937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9"/>
        <w:gridCol w:w="1023"/>
        <w:gridCol w:w="1452"/>
        <w:gridCol w:w="3325"/>
        <w:gridCol w:w="800"/>
        <w:gridCol w:w="10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班级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姓名</w:t>
            </w:r>
          </w:p>
        </w:tc>
        <w:tc>
          <w:tcPr>
            <w:tcW w:w="1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学号</w:t>
            </w:r>
          </w:p>
        </w:tc>
        <w:tc>
          <w:tcPr>
            <w:tcW w:w="33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获得的创新创业实践活动学分明细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总分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6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测绘工程2班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何青山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2016103211</w:t>
            </w:r>
          </w:p>
        </w:tc>
        <w:tc>
          <w:tcPr>
            <w:tcW w:w="3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>全国机动车驾驶证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6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测绘工程2班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szCs w:val="21"/>
              </w:rPr>
              <w:t>洪健波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szCs w:val="21"/>
              </w:rPr>
              <w:t>2016103212</w:t>
            </w:r>
          </w:p>
        </w:tc>
        <w:tc>
          <w:tcPr>
            <w:tcW w:w="3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Cs w:val="21"/>
              </w:rPr>
              <w:t>全国机动车驾驶证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6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测绘工程2班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吴伟东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2016103247</w:t>
            </w:r>
          </w:p>
        </w:tc>
        <w:tc>
          <w:tcPr>
            <w:tcW w:w="3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/>
                <w:szCs w:val="21"/>
              </w:rPr>
              <w:t>全国机动车驾驶证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6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测绘工程2班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szCs w:val="21"/>
              </w:rPr>
              <w:t>许志达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szCs w:val="21"/>
              </w:rPr>
              <w:t>2016103252</w:t>
            </w:r>
          </w:p>
        </w:tc>
        <w:tc>
          <w:tcPr>
            <w:tcW w:w="3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Cs w:val="21"/>
              </w:rPr>
              <w:t>全国机动车驾驶证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6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测绘工程2班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szCs w:val="21"/>
              </w:rPr>
              <w:t>杨运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szCs w:val="21"/>
              </w:rPr>
              <w:t>2016103255</w:t>
            </w:r>
          </w:p>
        </w:tc>
        <w:tc>
          <w:tcPr>
            <w:tcW w:w="3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Cs w:val="21"/>
              </w:rPr>
              <w:t>全国机动车驾驶证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jc w:val="center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宿州学院环境与测绘工程学院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创新创业实践活动学分汇总表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D87D9D"/>
    <w:rsid w:val="00D232F7"/>
    <w:rsid w:val="581D02C3"/>
    <w:rsid w:val="72D87D9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2017-02-20T05:30:00Z</dcterms:created>
  <dc:creator>HP</dc:creator>
  <cp:lastModifiedBy>HP</cp:lastModifiedBy>
  <dcterms:modified xsi:type="dcterms:W3CDTF">2017-04-13T08:30:03Z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